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13C1C9" w14:textId="107F4C8B" w:rsidR="001103AF" w:rsidRDefault="001103AF" w:rsidP="001103AF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b/>
          <w:lang w:val="uk-UA"/>
        </w:rPr>
        <w:t xml:space="preserve">                                               </w:t>
      </w:r>
      <w:r>
        <w:rPr>
          <w:lang w:val="uk-UA"/>
        </w:rPr>
        <w:t>Додаток 1.2.</w:t>
      </w:r>
    </w:p>
    <w:p w14:paraId="2FFE0992" w14:textId="7E8AD3F2" w:rsidR="001103AF" w:rsidRDefault="001103AF" w:rsidP="001103AF">
      <w:pPr>
        <w:pStyle w:val="a5"/>
        <w:tabs>
          <w:tab w:val="left" w:pos="6238"/>
        </w:tabs>
        <w:spacing w:before="0" w:beforeAutospacing="0" w:after="0" w:afterAutospacing="0"/>
        <w:ind w:left="6096"/>
        <w:jc w:val="both"/>
        <w:rPr>
          <w:lang w:val="uk-UA"/>
        </w:rPr>
      </w:pPr>
      <w:r>
        <w:rPr>
          <w:lang w:val="uk-UA"/>
        </w:rPr>
        <w:t xml:space="preserve">до рішення  п’ятдесят другої сесії міської ради VІІI скликання   від 20.01.2023 р.   № </w:t>
      </w:r>
      <w:r w:rsidR="00A96C9B">
        <w:rPr>
          <w:lang w:val="uk-UA"/>
        </w:rPr>
        <w:t>1</w:t>
      </w:r>
      <w:r>
        <w:rPr>
          <w:lang w:val="uk-UA"/>
        </w:rPr>
        <w:t>-52/2023</w:t>
      </w:r>
    </w:p>
    <w:p w14:paraId="34ADEF9D" w14:textId="77777777" w:rsidR="001103AF" w:rsidRDefault="001103AF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  <w:lang w:val="uk-UA"/>
        </w:rPr>
      </w:pPr>
    </w:p>
    <w:p w14:paraId="6C82F1DA" w14:textId="77777777" w:rsidR="00DC07F2" w:rsidRDefault="00DC07F2" w:rsidP="00DC07F2">
      <w:pPr>
        <w:tabs>
          <w:tab w:val="left" w:pos="2085"/>
        </w:tabs>
        <w:spacing w:after="0" w:line="240" w:lineRule="auto"/>
        <w:ind w:left="5954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6853339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bookmarkStart w:id="0" w:name="_GoBack"/>
      <w:bookmarkEnd w:id="0"/>
    </w:p>
    <w:p w14:paraId="6F0B1BCC" w14:textId="77777777" w:rsidR="00DC07F2" w:rsidRDefault="00DC07F2" w:rsidP="00DC07F2">
      <w:pPr>
        <w:pStyle w:val="3f3f3f3f3f3f3f3f3f3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ЗВІТ</w:t>
      </w:r>
    </w:p>
    <w:p w14:paraId="3DDE8AE4" w14:textId="77777777" w:rsidR="00510A7C" w:rsidRPr="0066261F" w:rsidRDefault="00DC07F2" w:rsidP="00510A7C">
      <w:pPr>
        <w:tabs>
          <w:tab w:val="left" w:pos="0"/>
        </w:tabs>
        <w:jc w:val="center"/>
        <w:rPr>
          <w:b/>
          <w:bCs/>
          <w:sz w:val="26"/>
          <w:szCs w:val="26"/>
        </w:rPr>
      </w:pPr>
      <w:r w:rsidRPr="004D153A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4D153A">
        <w:rPr>
          <w:rFonts w:ascii="Times New Roman" w:hAnsi="Times New Roman" w:cs="Times New Roman"/>
          <w:b/>
          <w:sz w:val="24"/>
          <w:szCs w:val="24"/>
        </w:rPr>
        <w:t>виконання</w:t>
      </w:r>
      <w:proofErr w:type="spellEnd"/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Програми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фінансової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ідтримки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комунального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підприємства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теплових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мереж Дунаєвецької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міської</w:t>
      </w:r>
      <w:proofErr w:type="spellEnd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 xml:space="preserve"> ради на 2022 </w:t>
      </w:r>
      <w:proofErr w:type="spellStart"/>
      <w:r w:rsidR="00510A7C" w:rsidRPr="00510A7C">
        <w:rPr>
          <w:rFonts w:ascii="Times New Roman" w:hAnsi="Times New Roman" w:cs="Times New Roman"/>
          <w:b/>
          <w:bCs/>
          <w:sz w:val="24"/>
          <w:szCs w:val="24"/>
        </w:rPr>
        <w:t>рік</w:t>
      </w:r>
      <w:proofErr w:type="spellEnd"/>
    </w:p>
    <w:p w14:paraId="204F701B" w14:textId="2B58F3F6" w:rsidR="002A7D43" w:rsidRPr="002A7D43" w:rsidRDefault="002A7D43" w:rsidP="002A7D43">
      <w:pPr>
        <w:spacing w:after="0" w:line="240" w:lineRule="auto"/>
        <w:ind w:firstLine="567"/>
        <w:jc w:val="both"/>
        <w:rPr>
          <w:bCs/>
          <w:sz w:val="26"/>
          <w:szCs w:val="26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Рішенням виконавчого комітету міської ради  від 11.10.2022 р. №197 було затверджено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Програм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>у</w:t>
      </w:r>
      <w:r w:rsidRPr="002A7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фінансової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підтримки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комунального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підприємства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теплових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мереж Дунаєвецької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міської</w:t>
      </w:r>
      <w:proofErr w:type="spellEnd"/>
      <w:r w:rsidRPr="002A7D43">
        <w:rPr>
          <w:rFonts w:ascii="Times New Roman" w:hAnsi="Times New Roman" w:cs="Times New Roman"/>
          <w:bCs/>
          <w:sz w:val="24"/>
          <w:szCs w:val="24"/>
        </w:rPr>
        <w:t xml:space="preserve"> ради на 2022 </w:t>
      </w:r>
      <w:proofErr w:type="spellStart"/>
      <w:r w:rsidRPr="002A7D43">
        <w:rPr>
          <w:rFonts w:ascii="Times New Roman" w:hAnsi="Times New Roman" w:cs="Times New Roman"/>
          <w:bCs/>
          <w:sz w:val="24"/>
          <w:szCs w:val="24"/>
        </w:rPr>
        <w:t>рік</w:t>
      </w:r>
      <w:proofErr w:type="spellEnd"/>
      <w:r>
        <w:rPr>
          <w:rFonts w:ascii="Times New Roman" w:hAnsi="Times New Roman" w:cs="Times New Roman"/>
          <w:bCs/>
          <w:sz w:val="24"/>
          <w:szCs w:val="24"/>
          <w:lang w:val="uk-UA"/>
        </w:rPr>
        <w:t>.</w:t>
      </w:r>
    </w:p>
    <w:p w14:paraId="1DFCAAD4" w14:textId="77777777" w:rsidR="008260CE" w:rsidRPr="008260CE" w:rsidRDefault="008260CE" w:rsidP="002A7D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10A7C">
        <w:rPr>
          <w:rFonts w:ascii="Times New Roman" w:hAnsi="Times New Roman"/>
          <w:sz w:val="24"/>
          <w:szCs w:val="24"/>
          <w:lang w:val="uk-UA"/>
        </w:rPr>
        <w:t>Програм</w:t>
      </w:r>
      <w:r>
        <w:rPr>
          <w:rFonts w:ascii="Times New Roman" w:hAnsi="Times New Roman"/>
          <w:sz w:val="24"/>
          <w:szCs w:val="24"/>
          <w:lang w:val="uk-UA"/>
        </w:rPr>
        <w:t>а</w:t>
      </w:r>
      <w:r w:rsidRPr="00510A7C">
        <w:rPr>
          <w:rFonts w:ascii="Times New Roman" w:hAnsi="Times New Roman"/>
          <w:sz w:val="24"/>
          <w:szCs w:val="24"/>
          <w:lang w:val="uk-UA"/>
        </w:rPr>
        <w:t xml:space="preserve"> фінансової підтримки комунального підприємства теплових мереж Дунаєвецької міської ради на 2022 рік </w:t>
      </w:r>
      <w:r w:rsidRPr="007274C8">
        <w:rPr>
          <w:rFonts w:ascii="Times New Roman" w:hAnsi="Times New Roman"/>
          <w:sz w:val="24"/>
          <w:szCs w:val="24"/>
          <w:lang w:val="uk-UA"/>
        </w:rPr>
        <w:t xml:space="preserve">(далі - Програма) розроблена </w:t>
      </w:r>
      <w:r>
        <w:rPr>
          <w:rFonts w:ascii="Times New Roman" w:hAnsi="Times New Roman"/>
          <w:sz w:val="24"/>
          <w:szCs w:val="24"/>
          <w:lang w:val="uk-UA"/>
        </w:rPr>
        <w:t>у</w:t>
      </w:r>
      <w:r w:rsidRPr="00510A7C">
        <w:rPr>
          <w:rFonts w:ascii="Times New Roman" w:hAnsi="Times New Roman"/>
          <w:sz w:val="24"/>
          <w:szCs w:val="24"/>
          <w:lang w:val="uk-UA"/>
        </w:rPr>
        <w:t>правління</w:t>
      </w:r>
      <w:r>
        <w:rPr>
          <w:rFonts w:ascii="Times New Roman" w:hAnsi="Times New Roman"/>
          <w:sz w:val="24"/>
          <w:szCs w:val="24"/>
          <w:lang w:val="uk-UA"/>
        </w:rPr>
        <w:t>м</w:t>
      </w:r>
      <w:r w:rsidRPr="00510A7C">
        <w:rPr>
          <w:rFonts w:ascii="Times New Roman" w:hAnsi="Times New Roman"/>
          <w:sz w:val="24"/>
          <w:szCs w:val="24"/>
          <w:lang w:val="uk-UA"/>
        </w:rPr>
        <w:t xml:space="preserve"> містобудування, архітектури, житлово-комунального господарства, благоустрою та цивільного захисту Дунаєвецької міської ради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510A7C">
        <w:rPr>
          <w:rFonts w:ascii="Times New Roman" w:hAnsi="Times New Roman"/>
          <w:sz w:val="24"/>
          <w:szCs w:val="24"/>
          <w:lang w:val="uk-UA"/>
        </w:rPr>
        <w:t>на виконання ст.91 Бюджетного кодексу України, відповідно до Закону України «Про місцеве самоврядування в Україні»,  «Про житлово-комунальні послуги», «Про державну допомогу суб'єктам господарювання» №1555-VII від 01.07.2014 (із змінами та доповненнями).</w:t>
      </w:r>
    </w:p>
    <w:p w14:paraId="01325938" w14:textId="77777777" w:rsidR="008260CE" w:rsidRDefault="008260CE" w:rsidP="002A7D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 w:rsidRPr="00510A7C">
        <w:rPr>
          <w:rFonts w:ascii="Times New Roman" w:hAnsi="Times New Roman"/>
          <w:sz w:val="24"/>
          <w:szCs w:val="24"/>
          <w:lang w:val="uk-UA"/>
        </w:rPr>
        <w:t xml:space="preserve">Метою Програми є забезпечення погашення у </w:t>
      </w:r>
      <w:r>
        <w:rPr>
          <w:rFonts w:ascii="Times New Roman" w:hAnsi="Times New Roman"/>
          <w:sz w:val="24"/>
          <w:szCs w:val="24"/>
          <w:lang w:val="uk-UA"/>
        </w:rPr>
        <w:t>2022</w:t>
      </w:r>
      <w:r w:rsidRPr="00510A7C">
        <w:rPr>
          <w:rFonts w:ascii="Times New Roman" w:hAnsi="Times New Roman"/>
          <w:sz w:val="24"/>
          <w:szCs w:val="24"/>
          <w:lang w:val="uk-UA"/>
        </w:rPr>
        <w:t xml:space="preserve"> році </w:t>
      </w:r>
      <w:proofErr w:type="spellStart"/>
      <w:r w:rsidRPr="00510A7C">
        <w:rPr>
          <w:rFonts w:ascii="Times New Roman" w:hAnsi="Times New Roman"/>
          <w:sz w:val="24"/>
          <w:szCs w:val="24"/>
          <w:lang w:val="uk-UA"/>
        </w:rPr>
        <w:t>реструктуризованих</w:t>
      </w:r>
      <w:proofErr w:type="spellEnd"/>
      <w:r w:rsidRPr="00510A7C">
        <w:rPr>
          <w:rFonts w:ascii="Times New Roman" w:hAnsi="Times New Roman"/>
          <w:sz w:val="24"/>
          <w:szCs w:val="24"/>
          <w:lang w:val="uk-UA"/>
        </w:rPr>
        <w:t xml:space="preserve"> сум заборгованості за спожитий природний газ у 2017-2018 роках перед АТ «Національна акціонерна компанія «Нафтогаз України»</w:t>
      </w:r>
      <w:r>
        <w:rPr>
          <w:rFonts w:ascii="Times New Roman" w:hAnsi="Times New Roman"/>
          <w:sz w:val="24"/>
          <w:szCs w:val="24"/>
          <w:lang w:val="uk-UA"/>
        </w:rPr>
        <w:t>.</w:t>
      </w:r>
    </w:p>
    <w:p w14:paraId="497F550C" w14:textId="5BBCDB9C" w:rsidR="00841C0F" w:rsidRPr="00762F13" w:rsidRDefault="00D43CB6" w:rsidP="002A7D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Використання коштів:</w:t>
      </w:r>
    </w:p>
    <w:p w14:paraId="0395676E" w14:textId="77777777" w:rsidR="008260CE" w:rsidRPr="007274C8" w:rsidRDefault="008260CE" w:rsidP="00826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Ind w:w="-2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6"/>
        <w:gridCol w:w="1523"/>
        <w:gridCol w:w="4680"/>
        <w:gridCol w:w="2940"/>
      </w:tblGrid>
      <w:tr w:rsidR="008260CE" w:rsidRPr="007347BF" w14:paraId="7DE6B2CB" w14:textId="77777777" w:rsidTr="00A057FD">
        <w:trPr>
          <w:trHeight w:val="645"/>
          <w:tblCellSpacing w:w="0" w:type="dxa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D8F47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5E4B20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74EB44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заходів</w:t>
            </w:r>
            <w:proofErr w:type="spellEnd"/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25730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Сума</w:t>
            </w:r>
          </w:p>
          <w:p w14:paraId="2F878ADB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тис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рн.</w:t>
            </w:r>
          </w:p>
        </w:tc>
      </w:tr>
      <w:tr w:rsidR="008260CE" w:rsidRPr="007347BF" w14:paraId="09B08CDB" w14:textId="77777777" w:rsidTr="00A057FD">
        <w:trPr>
          <w:trHeight w:val="675"/>
          <w:tblCellSpacing w:w="0" w:type="dxa"/>
        </w:trPr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621A4" w14:textId="77777777" w:rsidR="008260CE" w:rsidRPr="007347BF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47B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548D9" w14:textId="77777777" w:rsidR="008260CE" w:rsidRPr="00762F13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68967C" w14:textId="77777777" w:rsidR="008260CE" w:rsidRPr="00762F13" w:rsidRDefault="008260CE" w:rsidP="00A057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Погашення </w:t>
            </w:r>
            <w:proofErr w:type="spellStart"/>
            <w:r w:rsidRPr="00510A7C">
              <w:rPr>
                <w:rFonts w:ascii="Times New Roman" w:hAnsi="Times New Roman"/>
                <w:sz w:val="24"/>
                <w:szCs w:val="24"/>
                <w:lang w:val="uk-UA"/>
              </w:rPr>
              <w:t>реструктуризованих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сум </w:t>
            </w:r>
            <w:r w:rsidRPr="00510A7C">
              <w:rPr>
                <w:rFonts w:ascii="Times New Roman" w:hAnsi="Times New Roman"/>
                <w:sz w:val="24"/>
                <w:szCs w:val="24"/>
                <w:lang w:val="uk-UA"/>
              </w:rPr>
              <w:t>заборгованості за спожитий природний газ</w:t>
            </w:r>
          </w:p>
        </w:tc>
        <w:tc>
          <w:tcPr>
            <w:tcW w:w="2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1CADE" w14:textId="77777777" w:rsidR="008260CE" w:rsidRPr="00E40510" w:rsidRDefault="008260CE" w:rsidP="00A057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243,7</w:t>
            </w:r>
          </w:p>
        </w:tc>
      </w:tr>
    </w:tbl>
    <w:p w14:paraId="551857BE" w14:textId="77777777" w:rsidR="008260CE" w:rsidRPr="007347BF" w:rsidRDefault="008260CE" w:rsidP="008260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1EAF7FB" w14:textId="77777777" w:rsidR="008260CE" w:rsidRPr="007347BF" w:rsidRDefault="008260CE" w:rsidP="008260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7B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4E38177F" w14:textId="77777777" w:rsidR="008260CE" w:rsidRDefault="008260CE" w:rsidP="008260CE">
      <w:pPr>
        <w:spacing w:after="0" w:line="240" w:lineRule="auto"/>
        <w:rPr>
          <w:sz w:val="24"/>
          <w:szCs w:val="24"/>
        </w:rPr>
      </w:pPr>
    </w:p>
    <w:p w14:paraId="58EA4FA2" w14:textId="77777777" w:rsidR="008260CE" w:rsidRDefault="008260CE" w:rsidP="008260CE">
      <w:pPr>
        <w:spacing w:after="0" w:line="240" w:lineRule="auto"/>
        <w:ind w:left="-142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ради</w:t>
      </w:r>
      <w:proofErr w:type="gramEnd"/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  <w:t>Олег ГРИГОР’ЄВ</w:t>
      </w:r>
    </w:p>
    <w:p w14:paraId="2FFDD44B" w14:textId="77777777" w:rsidR="008260CE" w:rsidRPr="004D153A" w:rsidRDefault="008260CE" w:rsidP="008260CE">
      <w:pPr>
        <w:spacing w:after="0" w:line="240" w:lineRule="auto"/>
        <w:rPr>
          <w:sz w:val="24"/>
          <w:szCs w:val="24"/>
        </w:rPr>
      </w:pPr>
    </w:p>
    <w:p w14:paraId="512076E7" w14:textId="77777777" w:rsidR="00DC07F2" w:rsidRPr="004D153A" w:rsidRDefault="00DC07F2" w:rsidP="00DC07F2">
      <w:pPr>
        <w:spacing w:after="0" w:line="240" w:lineRule="auto"/>
        <w:rPr>
          <w:sz w:val="24"/>
          <w:szCs w:val="24"/>
        </w:rPr>
      </w:pPr>
    </w:p>
    <w:p w14:paraId="657E5D3F" w14:textId="77777777" w:rsidR="00A12153" w:rsidRPr="006A3346" w:rsidRDefault="00A12153" w:rsidP="006A3346"/>
    <w:sectPr w:rsidR="00A12153" w:rsidRPr="006A3346" w:rsidSect="001103A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1798E"/>
    <w:multiLevelType w:val="hybridMultilevel"/>
    <w:tmpl w:val="052477FC"/>
    <w:lvl w:ilvl="0" w:tplc="CC44016C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0C1E1D68"/>
    <w:multiLevelType w:val="hybridMultilevel"/>
    <w:tmpl w:val="D042F916"/>
    <w:lvl w:ilvl="0" w:tplc="5D38BEB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60D79"/>
    <w:multiLevelType w:val="hybridMultilevel"/>
    <w:tmpl w:val="5D281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0848EA"/>
    <w:multiLevelType w:val="hybridMultilevel"/>
    <w:tmpl w:val="DFBCE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A6B"/>
    <w:rsid w:val="000742E2"/>
    <w:rsid w:val="001103AF"/>
    <w:rsid w:val="0012780F"/>
    <w:rsid w:val="00132B94"/>
    <w:rsid w:val="0014381F"/>
    <w:rsid w:val="00284994"/>
    <w:rsid w:val="002924B0"/>
    <w:rsid w:val="002A7D43"/>
    <w:rsid w:val="003F328E"/>
    <w:rsid w:val="00442FD0"/>
    <w:rsid w:val="0049580D"/>
    <w:rsid w:val="004E146A"/>
    <w:rsid w:val="00510A7C"/>
    <w:rsid w:val="00526581"/>
    <w:rsid w:val="005503BB"/>
    <w:rsid w:val="005E7A6B"/>
    <w:rsid w:val="006A3346"/>
    <w:rsid w:val="006B14E7"/>
    <w:rsid w:val="006C62D8"/>
    <w:rsid w:val="007274C8"/>
    <w:rsid w:val="00762A2D"/>
    <w:rsid w:val="00762F13"/>
    <w:rsid w:val="007713F4"/>
    <w:rsid w:val="008260CE"/>
    <w:rsid w:val="00841C0F"/>
    <w:rsid w:val="008C6AC8"/>
    <w:rsid w:val="009B6D1A"/>
    <w:rsid w:val="00A00D56"/>
    <w:rsid w:val="00A12153"/>
    <w:rsid w:val="00A31942"/>
    <w:rsid w:val="00A505B8"/>
    <w:rsid w:val="00A57142"/>
    <w:rsid w:val="00A96C9B"/>
    <w:rsid w:val="00B15004"/>
    <w:rsid w:val="00D43CB6"/>
    <w:rsid w:val="00DB7014"/>
    <w:rsid w:val="00DC07F2"/>
    <w:rsid w:val="00E22269"/>
    <w:rsid w:val="00E40510"/>
    <w:rsid w:val="00F3342B"/>
    <w:rsid w:val="00F33810"/>
    <w:rsid w:val="00F434A5"/>
    <w:rsid w:val="00FF4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D8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1103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346"/>
  </w:style>
  <w:style w:type="paragraph" w:styleId="3">
    <w:name w:val="heading 3"/>
    <w:basedOn w:val="a"/>
    <w:next w:val="a"/>
    <w:link w:val="30"/>
    <w:uiPriority w:val="99"/>
    <w:qFormat/>
    <w:rsid w:val="006A3346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E7A6B"/>
    <w:pPr>
      <w:ind w:left="720"/>
      <w:contextualSpacing/>
    </w:pPr>
  </w:style>
  <w:style w:type="paragraph" w:styleId="a5">
    <w:name w:val="Normal (Web)"/>
    <w:aliases w:val="Обычный (Web),Обычный (Интернет)"/>
    <w:basedOn w:val="a"/>
    <w:link w:val="a6"/>
    <w:unhideWhenUsed/>
    <w:qFormat/>
    <w:rsid w:val="00FF43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unhideWhenUsed/>
    <w:rsid w:val="0012780F"/>
    <w:rPr>
      <w:color w:val="0000FF"/>
      <w:u w:val="single"/>
    </w:rPr>
  </w:style>
  <w:style w:type="paragraph" w:styleId="a8">
    <w:name w:val="header"/>
    <w:aliases w:val=" Знак,Знак,Знак5"/>
    <w:basedOn w:val="a"/>
    <w:link w:val="a9"/>
    <w:uiPriority w:val="99"/>
    <w:unhideWhenUsed/>
    <w:rsid w:val="0012780F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a9">
    <w:name w:val="Верхний колонтитул Знак"/>
    <w:aliases w:val=" Знак Знак,Знак Знак,Знак5 Знак"/>
    <w:basedOn w:val="a0"/>
    <w:link w:val="a8"/>
    <w:uiPriority w:val="99"/>
    <w:rsid w:val="0012780F"/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a">
    <w:name w:val="Balloon Text"/>
    <w:basedOn w:val="a"/>
    <w:link w:val="ab"/>
    <w:uiPriority w:val="99"/>
    <w:semiHidden/>
    <w:unhideWhenUsed/>
    <w:rsid w:val="0012780F"/>
    <w:pPr>
      <w:spacing w:after="0" w:line="240" w:lineRule="auto"/>
    </w:pPr>
    <w:rPr>
      <w:rFonts w:ascii="Tahoma" w:hAnsi="Tahoma" w:cs="Tahoma"/>
      <w:sz w:val="16"/>
      <w:szCs w:val="16"/>
      <w:lang w:val="uk-UA"/>
    </w:rPr>
  </w:style>
  <w:style w:type="character" w:customStyle="1" w:styleId="ab">
    <w:name w:val="Текст выноски Знак"/>
    <w:basedOn w:val="a0"/>
    <w:link w:val="aa"/>
    <w:uiPriority w:val="99"/>
    <w:semiHidden/>
    <w:rsid w:val="0012780F"/>
    <w:rPr>
      <w:rFonts w:ascii="Tahoma" w:hAnsi="Tahoma" w:cs="Tahoma"/>
      <w:sz w:val="16"/>
      <w:szCs w:val="16"/>
      <w:lang w:val="uk-UA"/>
    </w:rPr>
  </w:style>
  <w:style w:type="paragraph" w:styleId="ac">
    <w:name w:val="No Spacing"/>
    <w:uiPriority w:val="1"/>
    <w:qFormat/>
    <w:rsid w:val="00284994"/>
    <w:pPr>
      <w:spacing w:after="0" w:line="240" w:lineRule="auto"/>
    </w:pPr>
    <w:rPr>
      <w:lang w:val="uk-UA"/>
    </w:rPr>
  </w:style>
  <w:style w:type="character" w:customStyle="1" w:styleId="rvts23">
    <w:name w:val="rvts23"/>
    <w:basedOn w:val="a0"/>
    <w:rsid w:val="002924B0"/>
  </w:style>
  <w:style w:type="character" w:customStyle="1" w:styleId="rvts9">
    <w:name w:val="rvts9"/>
    <w:basedOn w:val="a0"/>
    <w:rsid w:val="002924B0"/>
  </w:style>
  <w:style w:type="paragraph" w:customStyle="1" w:styleId="rvps2">
    <w:name w:val="rvps2"/>
    <w:basedOn w:val="a"/>
    <w:rsid w:val="00442F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">
    <w:name w:val="Заголовок 3 Знак"/>
    <w:basedOn w:val="a0"/>
    <w:link w:val="3"/>
    <w:uiPriority w:val="99"/>
    <w:rsid w:val="006A3346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a4">
    <w:name w:val="Абзац списка Знак"/>
    <w:link w:val="a3"/>
    <w:uiPriority w:val="99"/>
    <w:rsid w:val="006A3346"/>
  </w:style>
  <w:style w:type="character" w:customStyle="1" w:styleId="2">
    <w:name w:val="Основной текст (2)_"/>
    <w:link w:val="20"/>
    <w:uiPriority w:val="99"/>
    <w:locked/>
    <w:rsid w:val="006A3346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A3346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customStyle="1" w:styleId="1">
    <w:name w:val="Без интервала1"/>
    <w:uiPriority w:val="99"/>
    <w:rsid w:val="006A334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3f3f3f3f3f3f3f3f3f3">
    <w:name w:val="З3fа3fг3fо3fл3fо3fв3fо3fк3f 3"/>
    <w:basedOn w:val="a"/>
    <w:uiPriority w:val="99"/>
    <w:semiHidden/>
    <w:rsid w:val="00DC07F2"/>
    <w:pPr>
      <w:keepNext/>
      <w:suppressAutoHyphens/>
      <w:autoSpaceDE w:val="0"/>
      <w:autoSpaceDN w:val="0"/>
      <w:adjustRightInd w:val="0"/>
      <w:spacing w:before="240" w:after="60" w:line="240" w:lineRule="auto"/>
    </w:pPr>
    <w:rPr>
      <w:rFonts w:ascii="Arial" w:eastAsia="Times New Roman" w:hAnsi="Liberation Serif" w:cs="Arial"/>
      <w:b/>
      <w:bCs/>
      <w:color w:val="000000"/>
      <w:kern w:val="2"/>
      <w:sz w:val="26"/>
      <w:szCs w:val="26"/>
      <w:lang w:val="uk-UA" w:eastAsia="uk-UA"/>
    </w:rPr>
  </w:style>
  <w:style w:type="character" w:customStyle="1" w:styleId="a6">
    <w:name w:val="Обычный (веб) Знак"/>
    <w:aliases w:val="Обычный (Web) Знак,Обычный (Интернет) Знак"/>
    <w:link w:val="a5"/>
    <w:locked/>
    <w:rsid w:val="001103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5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94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54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23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ABONENT</dc:creator>
  <cp:lastModifiedBy>User</cp:lastModifiedBy>
  <cp:revision>9</cp:revision>
  <cp:lastPrinted>2021-09-01T10:16:00Z</cp:lastPrinted>
  <dcterms:created xsi:type="dcterms:W3CDTF">2023-01-10T09:37:00Z</dcterms:created>
  <dcterms:modified xsi:type="dcterms:W3CDTF">2023-01-23T13:17:00Z</dcterms:modified>
</cp:coreProperties>
</file>